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0A218E" w14:textId="6630ECFD" w:rsidR="008748AA" w:rsidRDefault="008748AA" w:rsidP="00891E65">
      <w:pPr>
        <w:pStyle w:val="Normalweb"/>
        <w:shd w:val="clear" w:color="auto" w:fill="FFFFFF"/>
        <w:rPr>
          <w:rFonts w:ascii="Helvetica" w:hAnsi="Helvetica"/>
          <w:b/>
          <w:bCs/>
          <w:color w:val="111111"/>
          <w:sz w:val="22"/>
          <w:szCs w:val="22"/>
        </w:rPr>
      </w:pPr>
      <w:r>
        <w:rPr>
          <w:rFonts w:ascii="Helvetica" w:hAnsi="Helvetica"/>
          <w:b/>
          <w:bCs/>
          <w:color w:val="111111"/>
          <w:sz w:val="22"/>
          <w:szCs w:val="22"/>
        </w:rPr>
        <w:t>JUNE SIRA (1965)</w:t>
      </w:r>
      <w:r w:rsidR="00DC1B11" w:rsidRPr="00891E65">
        <w:rPr>
          <w:rFonts w:ascii="Helvetica" w:hAnsi="Helvetica"/>
          <w:b/>
          <w:bCs/>
          <w:color w:val="111111"/>
          <w:sz w:val="22"/>
          <w:szCs w:val="22"/>
        </w:rPr>
        <w:br/>
      </w:r>
    </w:p>
    <w:p w14:paraId="2D385C12" w14:textId="77777777" w:rsidR="008748AA" w:rsidRDefault="008748AA" w:rsidP="00891E65">
      <w:pPr>
        <w:pStyle w:val="Normalweb"/>
        <w:shd w:val="clear" w:color="auto" w:fill="FFFFFF"/>
        <w:rPr>
          <w:rFonts w:ascii="Helvetica" w:hAnsi="Helvetica"/>
          <w:b/>
          <w:bCs/>
          <w:color w:val="111111"/>
          <w:sz w:val="22"/>
          <w:szCs w:val="22"/>
        </w:rPr>
      </w:pPr>
    </w:p>
    <w:p w14:paraId="0DFC324E" w14:textId="7EB62863" w:rsidR="00891E65" w:rsidRPr="00891E65" w:rsidRDefault="00891E65" w:rsidP="00891E65">
      <w:pPr>
        <w:pStyle w:val="Normalweb"/>
        <w:shd w:val="clear" w:color="auto" w:fill="FFFFFF"/>
        <w:rPr>
          <w:rFonts w:ascii="Helvetica" w:hAnsi="Helvetica"/>
          <w:color w:val="111111"/>
          <w:sz w:val="22"/>
          <w:szCs w:val="22"/>
        </w:rPr>
      </w:pPr>
      <w:r w:rsidRPr="00891E65">
        <w:rPr>
          <w:rFonts w:ascii="Helvetica" w:hAnsi="Helvetica"/>
          <w:b/>
          <w:bCs/>
          <w:color w:val="111111"/>
          <w:sz w:val="22"/>
          <w:szCs w:val="22"/>
        </w:rPr>
        <w:t>EDUCATION</w:t>
      </w:r>
    </w:p>
    <w:p w14:paraId="0A1A8816" w14:textId="4ECB5F0C" w:rsidR="00891E65" w:rsidRPr="00891E65" w:rsidRDefault="008748AA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r>
        <w:rPr>
          <w:rFonts w:ascii="Helvetica" w:hAnsi="Helvetica"/>
          <w:color w:val="111111"/>
          <w:sz w:val="22"/>
          <w:szCs w:val="22"/>
          <w:lang w:eastAsia="nb-NO"/>
        </w:rPr>
        <w:t xml:space="preserve">- 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Chelsea School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of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Art and Design: MA in Fine Art,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Painting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(London, UK 2000) </w:t>
      </w:r>
      <w:r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                                                                     - - 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National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Academy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Of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The Arts: MA in Fine Art,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Sculpture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(Oslo, 1985 – 1992).</w:t>
      </w:r>
    </w:p>
    <w:p w14:paraId="3CBDED7B" w14:textId="3B531A5B" w:rsidR="00891E65" w:rsidRP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r w:rsidRPr="00891E65">
        <w:rPr>
          <w:rFonts w:ascii="Helvetica" w:hAnsi="Helvetica"/>
          <w:b/>
          <w:bCs/>
          <w:color w:val="111111"/>
          <w:sz w:val="22"/>
          <w:szCs w:val="22"/>
          <w:lang w:eastAsia="nb-NO"/>
        </w:rPr>
        <w:t>SOLO EXHIBITIONS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Gallery Fjordheim (Gjøvik, Norway, 2024)</w:t>
      </w:r>
      <w:r w:rsidR="007C31D3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     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>Gallery Ramfjord (Oslo, Norway, 2024)</w:t>
      </w:r>
      <w:r w:rsidR="007C31D3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         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>Gallery EKG (Hamar, Norway, 2019)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Gallery EKG –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Eastern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Norway Festival Artist (Hamar, Norway, 2015)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Elverum Art Gallery (Elverum, Norway, 2014)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Hellviktangen (Nesodden, Norway (2013)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Elverum Art Gallery (Elverum, Norway, 2012)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Gallery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Osebro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(Porsgrunn, Norway</w:t>
      </w:r>
      <w:r w:rsidR="008C0B82">
        <w:rPr>
          <w:rFonts w:ascii="Helvetica" w:hAnsi="Helvetica"/>
          <w:color w:val="111111"/>
          <w:sz w:val="22"/>
          <w:szCs w:val="22"/>
          <w:lang w:eastAsia="nb-NO"/>
        </w:rPr>
        <w:t>, 2007)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</w:t>
      </w:r>
      <w:r w:rsidR="008C0B82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      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Norwegian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Printmakers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Gallery (Oslo, Norway, 2000)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Oslo Art Union (Oslo, Norway, 1998) </w:t>
      </w:r>
    </w:p>
    <w:p w14:paraId="5D4C4C3E" w14:textId="77777777" w:rsidR="00891E65" w:rsidRP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r w:rsidRPr="00891E65">
        <w:rPr>
          <w:rFonts w:ascii="Helvetica" w:hAnsi="Helvetica"/>
          <w:b/>
          <w:bCs/>
          <w:color w:val="111111"/>
          <w:sz w:val="22"/>
          <w:szCs w:val="22"/>
          <w:lang w:eastAsia="nb-NO"/>
        </w:rPr>
        <w:t>SELECTED GROUP EXHIBITIONS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> </w:t>
      </w:r>
    </w:p>
    <w:p w14:paraId="75374EA6" w14:textId="77777777" w:rsidR="008748AA" w:rsidRDefault="004100FA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proofErr w:type="spellStart"/>
      <w:r>
        <w:rPr>
          <w:rFonts w:ascii="Helvetica" w:hAnsi="Helvetica"/>
          <w:color w:val="111111"/>
          <w:sz w:val="22"/>
          <w:szCs w:val="22"/>
          <w:lang w:eastAsia="nb-NO"/>
        </w:rPr>
        <w:t>Gallerii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(Tønsberg, Norway 2024</w:t>
      </w:r>
      <w:r w:rsidR="008C0B82">
        <w:rPr>
          <w:rFonts w:ascii="Helvetica" w:hAnsi="Helvetica"/>
          <w:color w:val="111111"/>
          <w:sz w:val="22"/>
          <w:szCs w:val="22"/>
          <w:lang w:eastAsia="nb-NO"/>
        </w:rPr>
        <w:t>, 2025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)</w:t>
      </w:r>
      <w:r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                    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Mana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Contemporary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(New Jersey, US, 2023)</w:t>
      </w:r>
      <w:r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Galleri Ramfjord (Oslo, Norway 2023)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RHA Gallagher Gallery (Dublin,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Ireland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, 2021)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Museum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of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National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History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(Copenhagen,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Denmark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, 2021)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RHA Gallagher Gallery (Dublin,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Ireland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, 2020)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Gallery Kunstnerforbundet (Oslo, Norway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2019)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Gallery EKG (Hamar, Norway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2019)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Gallery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Ramsfjord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(Oslo, Norway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2018)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Gallery Fine Art (Oslo, Norway, 2018)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Royal Ulster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Academy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– 136th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Annual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Exhibition (Belfast,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Ireland</w:t>
      </w:r>
      <w:proofErr w:type="spellEnd"/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2018)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Store Street Gallery (London, UK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2017)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The Museum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of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National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History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(Copenhagen,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Denmark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, 2017)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Hubei Art Museum (Hubei, China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2017)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Mall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Galleries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(London, UK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2016)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Rotterdam Int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ernational Art Fair (</w:t>
      </w:r>
      <w:proofErr w:type="spellStart"/>
      <w:r w:rsidR="00CB36D3">
        <w:rPr>
          <w:rFonts w:ascii="Helvetica" w:hAnsi="Helvetica"/>
          <w:color w:val="111111"/>
          <w:sz w:val="22"/>
          <w:szCs w:val="22"/>
          <w:lang w:eastAsia="nb-NO"/>
        </w:rPr>
        <w:t>Netherland</w:t>
      </w:r>
      <w:proofErr w:type="spellEnd"/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2016)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Graficki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Kolektiv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Belgrade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, Serbia, 2016)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CICA Museum – Art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Yellow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Book Int. Exhibition (Seoul, South Korea, 2016)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Kunstverket – Hovedøya Gallery (Oslo, Norway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2016)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The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Brick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Lane Gallery (London, UK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2015)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Nittedal Art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Society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(Nittedal, Norway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2015)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Lions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Club (Oslo, Norway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2014)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Søgne Prestegård (Søgne, Norway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2013)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Hermetikkfabrikken i Nevlunghavn (Norway</w:t>
      </w:r>
      <w:r w:rsidR="00CB36D3">
        <w:rPr>
          <w:rFonts w:ascii="Helvetica" w:hAnsi="Helvetica"/>
          <w:color w:val="111111"/>
          <w:sz w:val="22"/>
          <w:szCs w:val="22"/>
          <w:lang w:eastAsia="nb-NO"/>
        </w:rPr>
        <w:t>,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2010)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Stavern Art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Society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(Stavern, Norway 2008)</w:t>
      </w:r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Bø Art union (Bø, Norway 2006)</w:t>
      </w:r>
      <w:r w:rsidR="00526704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            </w:t>
      </w:r>
      <w:proofErr w:type="spellStart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>Whitechapel</w:t>
      </w:r>
      <w:proofErr w:type="spellEnd"/>
      <w:r w:rsidR="00891E65"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Gallery (London, UK 2000)</w:t>
      </w:r>
    </w:p>
    <w:p w14:paraId="20CB20A8" w14:textId="65D13EBF" w:rsidR="00891E65" w:rsidRP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bookmarkStart w:id="0" w:name="_GoBack"/>
      <w:bookmarkEnd w:id="0"/>
      <w:r w:rsidRPr="00891E65">
        <w:rPr>
          <w:rFonts w:ascii="Helvetica" w:hAnsi="Helvetica"/>
          <w:b/>
          <w:bCs/>
          <w:color w:val="111111"/>
          <w:sz w:val="22"/>
          <w:szCs w:val="22"/>
          <w:lang w:eastAsia="nb-NO"/>
        </w:rPr>
        <w:lastRenderedPageBreak/>
        <w:t>PURCHASED BY: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> </w:t>
      </w:r>
    </w:p>
    <w:p w14:paraId="2BB09A82" w14:textId="77777777" w:rsidR="00891E65" w:rsidRP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The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Batra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Family Collection (2023, 2024, 2025)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Norsk Tipping (2015)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The National Gallery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of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Norway (2010, 1992)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Helsebygg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Midtnorge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, Norway (2008, 2009)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Arts Council Norway (2006)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Omsorg og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Rehabiliteringsenteret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i Langesund, Norway (2005)</w:t>
      </w:r>
      <w:r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Helsebygg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Midtnorge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, Norway (2005)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Kunst på arbeidsplassen (2004)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Union Bank of Switzerland – UBS Award (2000)</w:t>
      </w:r>
      <w:r w:rsidR="00785A56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South Koreas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Ambassadour´s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residence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(Oslo, Norway 2004) </w:t>
      </w:r>
    </w:p>
    <w:p w14:paraId="31244006" w14:textId="77777777" w:rsidR="00891E65" w:rsidRP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r w:rsidRPr="00891E65">
        <w:rPr>
          <w:rFonts w:ascii="Helvetica" w:hAnsi="Helvetica"/>
          <w:color w:val="111111"/>
          <w:sz w:val="22"/>
          <w:szCs w:val="22"/>
          <w:lang w:eastAsia="nb-NO"/>
        </w:rPr>
        <w:t> </w:t>
      </w:r>
      <w:r>
        <w:rPr>
          <w:rFonts w:ascii="Helvetica" w:hAnsi="Helvetica"/>
          <w:b/>
          <w:bCs/>
          <w:color w:val="111111"/>
          <w:sz w:val="22"/>
          <w:szCs w:val="22"/>
          <w:lang w:eastAsia="nb-NO"/>
        </w:rPr>
        <w:t xml:space="preserve"> </w:t>
      </w:r>
    </w:p>
    <w:p w14:paraId="56B8F501" w14:textId="77777777" w:rsidR="00891E65" w:rsidRP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r w:rsidRPr="00891E65">
        <w:rPr>
          <w:rFonts w:ascii="Helvetica" w:hAnsi="Helvetica"/>
          <w:b/>
          <w:bCs/>
          <w:color w:val="111111"/>
          <w:sz w:val="22"/>
          <w:szCs w:val="22"/>
          <w:lang w:eastAsia="nb-NO"/>
        </w:rPr>
        <w:t>AWARDS</w:t>
      </w:r>
    </w:p>
    <w:p w14:paraId="109C0481" w14:textId="51C43F1D" w:rsidR="00891E65" w:rsidRP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ArtForwardContests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– Silver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Award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Winner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–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Painting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(2016)</w:t>
      </w:r>
      <w:r w:rsidR="001523BA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UBS Art </w:t>
      </w:r>
      <w:proofErr w:type="spellStart"/>
      <w:r w:rsidR="001523BA">
        <w:rPr>
          <w:rFonts w:ascii="Helvetica" w:hAnsi="Helvetica"/>
          <w:color w:val="111111"/>
          <w:sz w:val="22"/>
          <w:szCs w:val="22"/>
          <w:lang w:eastAsia="nb-NO"/>
        </w:rPr>
        <w:t>Award</w:t>
      </w:r>
      <w:proofErr w:type="spellEnd"/>
      <w:r w:rsidR="001523BA">
        <w:rPr>
          <w:rFonts w:ascii="Helvetica" w:hAnsi="Helvetica"/>
          <w:color w:val="111111"/>
          <w:sz w:val="22"/>
          <w:szCs w:val="22"/>
          <w:lang w:eastAsia="nb-NO"/>
        </w:rPr>
        <w:t xml:space="preserve">, National </w:t>
      </w:r>
      <w:proofErr w:type="spellStart"/>
      <w:r w:rsidR="001523BA">
        <w:rPr>
          <w:rFonts w:ascii="Helvetica" w:hAnsi="Helvetica"/>
          <w:color w:val="111111"/>
          <w:sz w:val="22"/>
          <w:szCs w:val="22"/>
          <w:lang w:eastAsia="nb-NO"/>
        </w:rPr>
        <w:t>winner</w:t>
      </w:r>
      <w:proofErr w:type="spellEnd"/>
      <w:r w:rsidR="001523BA">
        <w:rPr>
          <w:rFonts w:ascii="Helvetica" w:hAnsi="Helvetica"/>
          <w:color w:val="111111"/>
          <w:sz w:val="22"/>
          <w:szCs w:val="22"/>
          <w:lang w:eastAsia="nb-NO"/>
        </w:rPr>
        <w:t xml:space="preserve"> (London, UK, 2000)                                                                        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</w:t>
      </w:r>
      <w:r w:rsidR="001523BA">
        <w:rPr>
          <w:rFonts w:ascii="Helvetica" w:hAnsi="Helvetica"/>
          <w:color w:val="111111"/>
          <w:sz w:val="22"/>
          <w:szCs w:val="22"/>
          <w:lang w:eastAsia="nb-NO"/>
        </w:rPr>
        <w:t xml:space="preserve"> Arches </w:t>
      </w:r>
      <w:proofErr w:type="spellStart"/>
      <w:r w:rsidR="001523BA">
        <w:rPr>
          <w:rFonts w:ascii="Helvetica" w:hAnsi="Helvetica"/>
          <w:color w:val="111111"/>
          <w:sz w:val="22"/>
          <w:szCs w:val="22"/>
          <w:lang w:eastAsia="nb-NO"/>
        </w:rPr>
        <w:t>Prize</w:t>
      </w:r>
      <w:proofErr w:type="spellEnd"/>
      <w:r w:rsidR="001523BA">
        <w:rPr>
          <w:rFonts w:ascii="Helvetica" w:hAnsi="Helvetica"/>
          <w:color w:val="111111"/>
          <w:sz w:val="22"/>
          <w:szCs w:val="22"/>
          <w:lang w:eastAsia="nb-NO"/>
        </w:rPr>
        <w:t xml:space="preserve"> – The National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Annual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Autumn Exhibition (Oslo, Norway 1995)</w:t>
      </w:r>
      <w:r w:rsidR="00EB2462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                           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Art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Club’s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prize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– The National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Annual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Autumn Exhibition (Oslo, Norway 1995)</w:t>
      </w:r>
    </w:p>
    <w:p w14:paraId="4C6573DF" w14:textId="77777777" w:rsid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b/>
          <w:bCs/>
          <w:color w:val="111111"/>
          <w:sz w:val="22"/>
          <w:szCs w:val="22"/>
          <w:lang w:eastAsia="nb-NO"/>
        </w:rPr>
      </w:pPr>
    </w:p>
    <w:p w14:paraId="6B1B15E4" w14:textId="77777777" w:rsid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r w:rsidRPr="00891E65">
        <w:rPr>
          <w:rFonts w:ascii="Helvetica" w:hAnsi="Helvetica"/>
          <w:b/>
          <w:bCs/>
          <w:color w:val="111111"/>
          <w:sz w:val="22"/>
          <w:szCs w:val="22"/>
          <w:lang w:eastAsia="nb-NO"/>
        </w:rPr>
        <w:t>GRANTS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> </w:t>
      </w:r>
    </w:p>
    <w:p w14:paraId="4596C207" w14:textId="2F611E1C" w:rsidR="00891E65" w:rsidRPr="00891E65" w:rsidRDefault="00891E65" w:rsidP="00891E65">
      <w:pPr>
        <w:shd w:val="clear" w:color="auto" w:fill="FFFFFF"/>
        <w:spacing w:before="100" w:beforeAutospacing="1" w:after="100" w:afterAutospacing="1"/>
        <w:rPr>
          <w:rFonts w:ascii="Helvetica" w:hAnsi="Helvetica"/>
          <w:color w:val="111111"/>
          <w:sz w:val="22"/>
          <w:szCs w:val="22"/>
          <w:lang w:eastAsia="nb-NO"/>
        </w:rPr>
      </w:pPr>
      <w:r w:rsidRPr="00891E65">
        <w:rPr>
          <w:rFonts w:ascii="Helvetica" w:hAnsi="Helvetica"/>
          <w:color w:val="111111"/>
          <w:sz w:val="22"/>
          <w:szCs w:val="22"/>
          <w:lang w:eastAsia="nb-NO"/>
        </w:rPr>
        <w:t>Statens diversestipend for kunstnere (2012)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Ingrid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Lindbäck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Langaards fond (2001)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>Billedkunstnernes vederlagsfond (2000)</w:t>
      </w:r>
      <w:r w:rsidR="0090695C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            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>Ettårig arbeidsstipend (1999)</w:t>
      </w:r>
      <w:r w:rsidR="0090695C">
        <w:rPr>
          <w:rFonts w:ascii="Helvetica" w:hAnsi="Helvetica"/>
          <w:color w:val="111111"/>
          <w:sz w:val="22"/>
          <w:szCs w:val="22"/>
          <w:lang w:eastAsia="nb-NO"/>
        </w:rPr>
        <w:t xml:space="preserve">                                                                               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Norske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Billedkunstnere´s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Debutantstøtte (1998)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Norwegian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Printmakers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(1996)</w:t>
      </w:r>
      <w:r w:rsidRPr="00891E65">
        <w:rPr>
          <w:rFonts w:ascii="Helvetica" w:hAnsi="Helvetica"/>
          <w:color w:val="111111"/>
          <w:sz w:val="22"/>
          <w:szCs w:val="22"/>
          <w:lang w:eastAsia="nb-NO"/>
        </w:rPr>
        <w:br/>
        <w:t xml:space="preserve">Norwegian Union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of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</w:t>
      </w:r>
      <w:proofErr w:type="spellStart"/>
      <w:r w:rsidRPr="00891E65">
        <w:rPr>
          <w:rFonts w:ascii="Helvetica" w:hAnsi="Helvetica"/>
          <w:color w:val="111111"/>
          <w:sz w:val="22"/>
          <w:szCs w:val="22"/>
          <w:lang w:eastAsia="nb-NO"/>
        </w:rPr>
        <w:t>Printmakers</w:t>
      </w:r>
      <w:proofErr w:type="spellEnd"/>
      <w:r w:rsidRPr="00891E65">
        <w:rPr>
          <w:rFonts w:ascii="Helvetica" w:hAnsi="Helvetica"/>
          <w:color w:val="111111"/>
          <w:sz w:val="22"/>
          <w:szCs w:val="22"/>
          <w:lang w:eastAsia="nb-NO"/>
        </w:rPr>
        <w:t xml:space="preserve"> (1991)</w:t>
      </w:r>
    </w:p>
    <w:p w14:paraId="439E6D1F" w14:textId="77777777" w:rsidR="00891E65" w:rsidRPr="00891E65" w:rsidRDefault="00891E65" w:rsidP="00891E65">
      <w:pPr>
        <w:rPr>
          <w:rFonts w:eastAsia="Times New Roman"/>
          <w:sz w:val="22"/>
          <w:szCs w:val="22"/>
          <w:lang w:eastAsia="nb-NO"/>
        </w:rPr>
      </w:pPr>
    </w:p>
    <w:p w14:paraId="2FCD0B4A" w14:textId="77777777" w:rsidR="00DC1B11" w:rsidRPr="00891E65" w:rsidRDefault="00DC1B11" w:rsidP="00891E65">
      <w:pPr>
        <w:shd w:val="clear" w:color="auto" w:fill="FFFFFF"/>
        <w:spacing w:before="100" w:beforeAutospacing="1" w:after="100" w:afterAutospacing="1"/>
        <w:rPr>
          <w:rFonts w:eastAsia="Times New Roman"/>
          <w:sz w:val="22"/>
          <w:szCs w:val="22"/>
          <w:lang w:eastAsia="nb-NO"/>
        </w:rPr>
      </w:pPr>
    </w:p>
    <w:p w14:paraId="6836E53B" w14:textId="77777777" w:rsidR="003620EF" w:rsidRPr="00891E65" w:rsidRDefault="003620EF" w:rsidP="00891E65">
      <w:pPr>
        <w:rPr>
          <w:sz w:val="22"/>
          <w:szCs w:val="22"/>
        </w:rPr>
      </w:pPr>
    </w:p>
    <w:sectPr w:rsidR="003620EF" w:rsidRPr="00891E65" w:rsidSect="00084C9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B11"/>
    <w:rsid w:val="00084C90"/>
    <w:rsid w:val="001523BA"/>
    <w:rsid w:val="002B2C95"/>
    <w:rsid w:val="003620EF"/>
    <w:rsid w:val="004100FA"/>
    <w:rsid w:val="00526704"/>
    <w:rsid w:val="0077758C"/>
    <w:rsid w:val="00785A56"/>
    <w:rsid w:val="007C31D3"/>
    <w:rsid w:val="008748AA"/>
    <w:rsid w:val="00891E65"/>
    <w:rsid w:val="008C0B82"/>
    <w:rsid w:val="0090695C"/>
    <w:rsid w:val="00CB36D3"/>
    <w:rsid w:val="00DC1B11"/>
    <w:rsid w:val="00EB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617771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b-NO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C1B11"/>
    <w:pPr>
      <w:spacing w:before="100" w:beforeAutospacing="1" w:after="100" w:afterAutospacing="1"/>
    </w:pPr>
    <w:rPr>
      <w:sz w:val="20"/>
      <w:szCs w:val="20"/>
      <w:lang w:eastAsia="nb-NO"/>
    </w:rPr>
  </w:style>
  <w:style w:type="character" w:styleId="Sterk">
    <w:name w:val="Strong"/>
    <w:basedOn w:val="Standardskriftforavsnitt"/>
    <w:uiPriority w:val="22"/>
    <w:qFormat/>
    <w:rsid w:val="00DC1B11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b-NO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C1B11"/>
    <w:pPr>
      <w:spacing w:before="100" w:beforeAutospacing="1" w:after="100" w:afterAutospacing="1"/>
    </w:pPr>
    <w:rPr>
      <w:sz w:val="20"/>
      <w:szCs w:val="20"/>
      <w:lang w:eastAsia="nb-NO"/>
    </w:rPr>
  </w:style>
  <w:style w:type="character" w:styleId="Sterk">
    <w:name w:val="Strong"/>
    <w:basedOn w:val="Standardskriftforavsnitt"/>
    <w:uiPriority w:val="22"/>
    <w:qFormat/>
    <w:rsid w:val="00DC1B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3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607</Words>
  <Characters>3218</Characters>
  <Application>Microsoft Macintosh Word</Application>
  <DocSecurity>0</DocSecurity>
  <Lines>26</Lines>
  <Paragraphs>7</Paragraphs>
  <ScaleCrop>false</ScaleCrop>
  <Company>www.hkks.no</Company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Hans-Kristian Sørensen</dc:creator>
  <cp:keywords/>
  <dc:description/>
  <cp:lastModifiedBy>Hans-Kristian Sørensen</cp:lastModifiedBy>
  <cp:revision>10</cp:revision>
  <dcterms:created xsi:type="dcterms:W3CDTF">2025-10-03T11:09:00Z</dcterms:created>
  <dcterms:modified xsi:type="dcterms:W3CDTF">2025-10-03T11:40:00Z</dcterms:modified>
</cp:coreProperties>
</file>